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6121" w:rsidRDefault="00AD6121">
      <w:pPr>
        <w:rPr>
          <w:noProof/>
        </w:rPr>
      </w:pPr>
      <w:bookmarkStart w:id="0" w:name="_GoBack"/>
      <w:bookmarkEnd w:id="0"/>
    </w:p>
    <w:p w:rsidR="00AD6121" w:rsidRPr="0004731E" w:rsidRDefault="00AD6121" w:rsidP="003D2E97">
      <w:pPr>
        <w:spacing w:line="276" w:lineRule="auto"/>
        <w:rPr>
          <w:rFonts w:ascii="Times New Roman" w:hAnsi="Times New Roman" w:cs="Times New Roman"/>
        </w:rPr>
      </w:pPr>
      <w:r w:rsidRPr="0004731E">
        <w:rPr>
          <w:rFonts w:ascii="Times New Roman" w:hAnsi="Times New Roman" w:cs="Times New Roman"/>
          <w:b/>
        </w:rPr>
        <w:t>Name</w:t>
      </w:r>
      <w:r w:rsidRPr="0004731E">
        <w:rPr>
          <w:rFonts w:ascii="Times New Roman" w:hAnsi="Times New Roman" w:cs="Times New Roman"/>
        </w:rPr>
        <w:t xml:space="preserve">: _________________________________________________                 </w:t>
      </w:r>
      <w:r w:rsidRPr="0004731E">
        <w:rPr>
          <w:rFonts w:ascii="Times New Roman" w:hAnsi="Times New Roman" w:cs="Times New Roman"/>
          <w:b/>
        </w:rPr>
        <w:t>Date:</w:t>
      </w:r>
      <w:r w:rsidRPr="0004731E">
        <w:rPr>
          <w:rFonts w:ascii="Times New Roman" w:hAnsi="Times New Roman" w:cs="Times New Roman"/>
        </w:rPr>
        <w:t xml:space="preserve"> ________________</w:t>
      </w:r>
    </w:p>
    <w:p w:rsidR="00AD6121" w:rsidRDefault="00AD6121" w:rsidP="003D2E97">
      <w:pPr>
        <w:spacing w:line="276" w:lineRule="auto"/>
        <w:rPr>
          <w:rFonts w:ascii="Times New Roman" w:hAnsi="Times New Roman" w:cs="Times New Roman"/>
        </w:rPr>
      </w:pPr>
      <w:r w:rsidRPr="0004731E">
        <w:rPr>
          <w:rFonts w:ascii="Times New Roman" w:hAnsi="Times New Roman" w:cs="Times New Roman"/>
          <w:b/>
        </w:rPr>
        <w:t>Period:</w:t>
      </w:r>
      <w:r w:rsidRPr="0004731E">
        <w:rPr>
          <w:rFonts w:ascii="Times New Roman" w:hAnsi="Times New Roman" w:cs="Times New Roman"/>
        </w:rPr>
        <w:t xml:space="preserve"> ______</w:t>
      </w:r>
    </w:p>
    <w:p w:rsidR="00940DA1" w:rsidRPr="00940DA1" w:rsidRDefault="00940DA1" w:rsidP="00940D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40DA1">
        <w:rPr>
          <w:rFonts w:ascii="Times New Roman" w:hAnsi="Times New Roman" w:cs="Times New Roman"/>
          <w:b/>
        </w:rPr>
        <w:t>Directions</w:t>
      </w:r>
      <w:r w:rsidRPr="00940DA1">
        <w:rPr>
          <w:rFonts w:ascii="Times New Roman" w:hAnsi="Times New Roman" w:cs="Times New Roman"/>
        </w:rPr>
        <w:t>: As your teacher reviews the details via PowerPoint, fill in the missing information.</w:t>
      </w:r>
    </w:p>
    <w:p w:rsidR="00940DA1" w:rsidRPr="0004731E" w:rsidRDefault="00940DA1" w:rsidP="003D2E97">
      <w:pPr>
        <w:spacing w:line="276" w:lineRule="auto"/>
        <w:rPr>
          <w:rFonts w:ascii="Times New Roman" w:hAnsi="Times New Roman" w:cs="Times New Roman"/>
        </w:rPr>
      </w:pPr>
    </w:p>
    <w:tbl>
      <w:tblPr>
        <w:tblStyle w:val="TableGrid"/>
        <w:tblW w:w="10603" w:type="dxa"/>
        <w:tblInd w:w="-455" w:type="dxa"/>
        <w:tblLook w:val="04A0" w:firstRow="1" w:lastRow="0" w:firstColumn="1" w:lastColumn="0" w:noHBand="0" w:noVBand="1"/>
      </w:tblPr>
      <w:tblGrid>
        <w:gridCol w:w="2340"/>
        <w:gridCol w:w="2914"/>
        <w:gridCol w:w="2671"/>
        <w:gridCol w:w="2678"/>
      </w:tblGrid>
      <w:tr w:rsidR="00EE2A5E" w:rsidTr="003D2E97">
        <w:trPr>
          <w:trHeight w:val="241"/>
        </w:trPr>
        <w:tc>
          <w:tcPr>
            <w:tcW w:w="2340" w:type="dxa"/>
            <w:shd w:val="clear" w:color="auto" w:fill="5B9BD5" w:themeFill="accent1"/>
          </w:tcPr>
          <w:p w:rsidR="00EE2A5E" w:rsidRDefault="00EE2A5E" w:rsidP="00AD6121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14" w:type="dxa"/>
            <w:shd w:val="clear" w:color="auto" w:fill="5B9BD5" w:themeFill="accent1"/>
          </w:tcPr>
          <w:p w:rsidR="00EE2A5E" w:rsidRDefault="00EE2A5E" w:rsidP="00AD6121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President Johnson</w:t>
            </w:r>
          </w:p>
        </w:tc>
        <w:tc>
          <w:tcPr>
            <w:tcW w:w="2671" w:type="dxa"/>
            <w:shd w:val="clear" w:color="auto" w:fill="5B9BD5" w:themeFill="accent1"/>
          </w:tcPr>
          <w:p w:rsidR="00EE2A5E" w:rsidRDefault="00EE2A5E" w:rsidP="00AD6121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Southern States</w:t>
            </w:r>
          </w:p>
        </w:tc>
        <w:tc>
          <w:tcPr>
            <w:tcW w:w="2678" w:type="dxa"/>
            <w:shd w:val="clear" w:color="auto" w:fill="5B9BD5" w:themeFill="accent1"/>
          </w:tcPr>
          <w:p w:rsidR="00EE2A5E" w:rsidRDefault="00EE2A5E" w:rsidP="00AD6121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Radical Republicans</w:t>
            </w:r>
          </w:p>
        </w:tc>
      </w:tr>
      <w:tr w:rsidR="00EE2A5E" w:rsidTr="003D2E97">
        <w:trPr>
          <w:trHeight w:val="738"/>
        </w:trPr>
        <w:tc>
          <w:tcPr>
            <w:tcW w:w="2340" w:type="dxa"/>
            <w:shd w:val="clear" w:color="auto" w:fill="BDD6EE" w:themeFill="accent1" w:themeFillTint="66"/>
          </w:tcPr>
          <w:p w:rsidR="00EE2A5E" w:rsidRDefault="00EE2A5E" w:rsidP="00AD6121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Who should control the readmission of Southern states?</w:t>
            </w:r>
          </w:p>
        </w:tc>
        <w:tc>
          <w:tcPr>
            <w:tcW w:w="2914" w:type="dxa"/>
          </w:tcPr>
          <w:p w:rsidR="00EE2A5E" w:rsidRDefault="00EE2A5E" w:rsidP="00EE2A5E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71" w:type="dxa"/>
          </w:tcPr>
          <w:p w:rsidR="00EE2A5E" w:rsidRDefault="00EE2A5E" w:rsidP="00EE2A5E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78" w:type="dxa"/>
          </w:tcPr>
          <w:p w:rsidR="00EE2A5E" w:rsidRDefault="00EE2A5E" w:rsidP="00EE2A5E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E2A5E" w:rsidTr="003D2E97">
        <w:trPr>
          <w:trHeight w:val="2253"/>
        </w:trPr>
        <w:tc>
          <w:tcPr>
            <w:tcW w:w="2340" w:type="dxa"/>
            <w:shd w:val="clear" w:color="auto" w:fill="BDD6EE" w:themeFill="accent1" w:themeFillTint="66"/>
          </w:tcPr>
          <w:p w:rsidR="00EE2A5E" w:rsidRDefault="00EE2A5E" w:rsidP="00EE2A5E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When should Southern states be readmitted?</w:t>
            </w:r>
          </w:p>
        </w:tc>
        <w:tc>
          <w:tcPr>
            <w:tcW w:w="2914" w:type="dxa"/>
          </w:tcPr>
          <w:p w:rsidR="00EE2A5E" w:rsidRPr="00EE2A5E" w:rsidRDefault="00EE2A5E" w:rsidP="00EE2A5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E2A5E">
              <w:rPr>
                <w:rFonts w:ascii="Times New Roman" w:hAnsi="Times New Roman" w:cs="Times New Roman"/>
              </w:rPr>
              <w:t>Immediately, as long as they support the ___________ and the end of ____________</w:t>
            </w:r>
          </w:p>
        </w:tc>
        <w:tc>
          <w:tcPr>
            <w:tcW w:w="2671" w:type="dxa"/>
          </w:tcPr>
          <w:p w:rsidR="00EE2A5E" w:rsidRPr="00EE2A5E" w:rsidRDefault="00EE2A5E" w:rsidP="00EE2A5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E2A5E">
              <w:rPr>
                <w:rFonts w:ascii="Times New Roman" w:hAnsi="Times New Roman" w:cs="Times New Roman"/>
              </w:rPr>
              <w:t>Immediately, with each state in charge of its own affairs</w:t>
            </w:r>
          </w:p>
        </w:tc>
        <w:tc>
          <w:tcPr>
            <w:tcW w:w="2678" w:type="dxa"/>
          </w:tcPr>
          <w:p w:rsidR="00EE2A5E" w:rsidRPr="00EE2A5E" w:rsidRDefault="00EE2A5E" w:rsidP="00EE2A5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E2A5E">
              <w:rPr>
                <w:rFonts w:ascii="Times New Roman" w:hAnsi="Times New Roman" w:cs="Times New Roman"/>
              </w:rPr>
              <w:t>Only when most citizens in the state agree to support the  ___________ and ___________ citizen are given full ____________ and ____________ rights</w:t>
            </w:r>
          </w:p>
        </w:tc>
      </w:tr>
      <w:tr w:rsidR="00EE2A5E" w:rsidTr="003D2E97">
        <w:trPr>
          <w:trHeight w:val="1286"/>
        </w:trPr>
        <w:tc>
          <w:tcPr>
            <w:tcW w:w="2340" w:type="dxa"/>
            <w:shd w:val="clear" w:color="auto" w:fill="BDD6EE" w:themeFill="accent1" w:themeFillTint="66"/>
          </w:tcPr>
          <w:p w:rsidR="00EE2A5E" w:rsidRDefault="00EE2A5E" w:rsidP="00AD6121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Should Southern leaders be punished?</w:t>
            </w:r>
          </w:p>
        </w:tc>
        <w:tc>
          <w:tcPr>
            <w:tcW w:w="2914" w:type="dxa"/>
          </w:tcPr>
          <w:p w:rsidR="00EE2A5E" w:rsidRPr="00EE2A5E" w:rsidRDefault="00EE2A5E" w:rsidP="00EE2A5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E2A5E">
              <w:rPr>
                <w:rFonts w:ascii="Times New Roman" w:hAnsi="Times New Roman" w:cs="Times New Roman"/>
              </w:rPr>
              <w:t>Almost all Confederate leaders are ____________ by the _____________</w:t>
            </w:r>
          </w:p>
        </w:tc>
        <w:tc>
          <w:tcPr>
            <w:tcW w:w="2671" w:type="dxa"/>
          </w:tcPr>
          <w:p w:rsidR="00EE2A5E" w:rsidRPr="00EE2A5E" w:rsidRDefault="00EE2A5E" w:rsidP="00EE2A5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8" w:type="dxa"/>
          </w:tcPr>
          <w:p w:rsidR="00EE2A5E" w:rsidRPr="00EE2A5E" w:rsidRDefault="00EE2A5E" w:rsidP="00EE2A5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E2A5E">
              <w:rPr>
                <w:rFonts w:ascii="Times New Roman" w:hAnsi="Times New Roman" w:cs="Times New Roman"/>
              </w:rPr>
              <w:t>Yes, all who serve in the Confederacy should lose their ______________ rights</w:t>
            </w:r>
          </w:p>
        </w:tc>
      </w:tr>
      <w:tr w:rsidR="00EE2A5E" w:rsidTr="003D2E97">
        <w:trPr>
          <w:trHeight w:val="725"/>
        </w:trPr>
        <w:tc>
          <w:tcPr>
            <w:tcW w:w="2340" w:type="dxa"/>
            <w:shd w:val="clear" w:color="auto" w:fill="BDD6EE" w:themeFill="accent1" w:themeFillTint="66"/>
          </w:tcPr>
          <w:p w:rsidR="00EE2A5E" w:rsidRDefault="00EE2A5E" w:rsidP="00EE2A5E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Should the freed slaves be entitled to vote?</w:t>
            </w:r>
          </w:p>
        </w:tc>
        <w:tc>
          <w:tcPr>
            <w:tcW w:w="2914" w:type="dxa"/>
          </w:tcPr>
          <w:p w:rsidR="00EE2A5E" w:rsidRPr="00EE2A5E" w:rsidRDefault="00EE2A5E" w:rsidP="00EE2A5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1" w:type="dxa"/>
          </w:tcPr>
          <w:p w:rsidR="00EE2A5E" w:rsidRPr="00EE2A5E" w:rsidRDefault="00EE2A5E" w:rsidP="00EE2A5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8" w:type="dxa"/>
          </w:tcPr>
          <w:p w:rsidR="00EE2A5E" w:rsidRPr="00EE2A5E" w:rsidRDefault="00EE2A5E" w:rsidP="00EE2A5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:rsidR="00EE2A5E" w:rsidRDefault="00EE2A5E" w:rsidP="00AD6121">
      <w:pPr>
        <w:spacing w:line="276" w:lineRule="auto"/>
        <w:rPr>
          <w:rFonts w:ascii="Times New Roman" w:hAnsi="Times New Roman" w:cs="Times New Roman"/>
          <w:b/>
        </w:rPr>
      </w:pPr>
    </w:p>
    <w:p w:rsidR="0001415F" w:rsidRDefault="00AD6121" w:rsidP="003D2E97">
      <w:pPr>
        <w:spacing w:line="276" w:lineRule="auto"/>
      </w:pPr>
      <w:r w:rsidRPr="0004731E">
        <w:rPr>
          <w:rFonts w:ascii="Times New Roman" w:hAnsi="Times New Roman" w:cs="Times New Roman"/>
          <w:b/>
        </w:rPr>
        <w:lastRenderedPageBreak/>
        <w:t>Directions</w:t>
      </w:r>
      <w:r w:rsidRPr="0004731E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>Read the assigned p</w:t>
      </w:r>
      <w:r w:rsidR="00C52207">
        <w:rPr>
          <w:rFonts w:ascii="Times New Roman" w:hAnsi="Times New Roman" w:cs="Times New Roman"/>
        </w:rPr>
        <w:t>assages. As you read, identify how the President and the Radical Republicans addressed each of the questions.</w:t>
      </w:r>
      <w:r w:rsidR="00C52207">
        <w:rPr>
          <w:noProof/>
        </w:rPr>
        <w:drawing>
          <wp:inline distT="0" distB="0" distL="0" distR="0" wp14:anchorId="12C0FE2B" wp14:editId="010EBE8F">
            <wp:extent cx="6591068" cy="2876550"/>
            <wp:effectExtent l="0" t="0" r="635" b="0"/>
            <wp:docPr id="4" name="Content Placeholder 3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ontent Placeholder 3"/>
                    <pic:cNvPicPr>
                      <a:picLocks noGrp="1"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598692" cy="28798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1415F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2B6F" w:rsidRDefault="00F02B6F" w:rsidP="00AD6121">
      <w:pPr>
        <w:spacing w:after="0" w:line="240" w:lineRule="auto"/>
      </w:pPr>
      <w:r>
        <w:separator/>
      </w:r>
    </w:p>
  </w:endnote>
  <w:endnote w:type="continuationSeparator" w:id="0">
    <w:p w:rsidR="00F02B6F" w:rsidRDefault="00F02B6F" w:rsidP="00AD61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2B6F" w:rsidRDefault="00F02B6F" w:rsidP="00AD6121">
      <w:pPr>
        <w:spacing w:after="0" w:line="240" w:lineRule="auto"/>
      </w:pPr>
      <w:r>
        <w:separator/>
      </w:r>
    </w:p>
  </w:footnote>
  <w:footnote w:type="continuationSeparator" w:id="0">
    <w:p w:rsidR="00F02B6F" w:rsidRDefault="00F02B6F" w:rsidP="00AD61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6121" w:rsidRPr="00AD6121" w:rsidRDefault="00C52207" w:rsidP="00AD6121">
    <w:pPr>
      <w:pStyle w:val="Header"/>
      <w:jc w:val="center"/>
      <w:rPr>
        <w:rFonts w:ascii="Times New Roman" w:hAnsi="Times New Roman" w:cs="Times New Roman"/>
        <w:b/>
        <w:sz w:val="40"/>
        <w:szCs w:val="40"/>
      </w:rPr>
    </w:pPr>
    <w:r>
      <w:rPr>
        <w:rFonts w:ascii="Times New Roman" w:hAnsi="Times New Roman" w:cs="Times New Roman"/>
        <w:b/>
        <w:sz w:val="40"/>
        <w:szCs w:val="40"/>
      </w:rPr>
      <w:t>Reconstruction: The Division of the Republican Party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121"/>
    <w:rsid w:val="0001415F"/>
    <w:rsid w:val="0002229A"/>
    <w:rsid w:val="003D2E97"/>
    <w:rsid w:val="00797713"/>
    <w:rsid w:val="00940DA1"/>
    <w:rsid w:val="009A7DE6"/>
    <w:rsid w:val="009E587B"/>
    <w:rsid w:val="00A32911"/>
    <w:rsid w:val="00AD6121"/>
    <w:rsid w:val="00B07E89"/>
    <w:rsid w:val="00B913CD"/>
    <w:rsid w:val="00C52207"/>
    <w:rsid w:val="00EE2A5E"/>
    <w:rsid w:val="00F02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0F9632-6B66-47A2-83AE-D832BA606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D61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6121"/>
  </w:style>
  <w:style w:type="paragraph" w:styleId="Footer">
    <w:name w:val="footer"/>
    <w:basedOn w:val="Normal"/>
    <w:link w:val="FooterChar"/>
    <w:uiPriority w:val="99"/>
    <w:unhideWhenUsed/>
    <w:rsid w:val="00AD61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6121"/>
  </w:style>
  <w:style w:type="table" w:styleId="TableGrid">
    <w:name w:val="Table Grid"/>
    <w:basedOn w:val="TableNormal"/>
    <w:uiPriority w:val="39"/>
    <w:rsid w:val="00EE2A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E58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58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Duval County Public Schools</Company>
  <LinksUpToDate>false</LinksUpToDate>
  <CharactersWithSpaces>1030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Washington Robinson, Tilena V.</dc:creator>
  <cp:keywords/>
  <dc:description/>
  <cp:lastModifiedBy>Sacerdote, Kevin R.</cp:lastModifiedBy>
  <cp:revision>2</cp:revision>
  <cp:lastPrinted>2016-02-29T12:46:00Z</cp:lastPrinted>
  <dcterms:created xsi:type="dcterms:W3CDTF">2016-02-29T12:48:00Z</dcterms:created>
  <dcterms:modified xsi:type="dcterms:W3CDTF">2016-02-29T12:48:00Z</dcterms:modified>
</cp:coreProperties>
</file>